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A40B74" w:rsidRDefault="00940D56" w:rsidP="008162A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0B7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A40B74" w:rsidRDefault="00940D56" w:rsidP="00A40B74">
      <w:pPr>
        <w:spacing w:after="0" w:line="240" w:lineRule="auto"/>
        <w:ind w:firstLine="709"/>
        <w:jc w:val="center"/>
        <w:rPr>
          <w:rStyle w:val="FontStyle13"/>
          <w:b/>
          <w:sz w:val="28"/>
          <w:szCs w:val="28"/>
        </w:rPr>
      </w:pPr>
      <w:r w:rsidRPr="00A40B74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="00A40B74" w:rsidRPr="00A40B74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и молодежной политики в Туруханском районе</w:t>
      </w:r>
      <w:r w:rsidRPr="00A40B74">
        <w:rPr>
          <w:rStyle w:val="FontStyle13"/>
          <w:b/>
          <w:sz w:val="28"/>
          <w:szCs w:val="28"/>
        </w:rPr>
        <w:t>»</w:t>
      </w:r>
    </w:p>
    <w:p w:rsidR="00630F58" w:rsidRPr="00A40B74" w:rsidRDefault="00630F58" w:rsidP="008162A6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8162A6" w:rsidRDefault="00C80E68" w:rsidP="0081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445C3C" w:rsidRDefault="000011A6" w:rsidP="00692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</w:t>
      </w:r>
      <w:r w:rsidRPr="004650D1">
        <w:rPr>
          <w:rFonts w:ascii="Times New Roman" w:hAnsi="Times New Roman" w:cs="Times New Roman"/>
          <w:sz w:val="28"/>
          <w:szCs w:val="28"/>
        </w:rPr>
        <w:t>Туруханского района «</w:t>
      </w:r>
      <w:r w:rsidR="004650D1" w:rsidRPr="004650D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и молодежной политики в Туруханском районе</w:t>
      </w:r>
      <w:r w:rsidRPr="004650D1">
        <w:rPr>
          <w:rStyle w:val="FontStyle13"/>
          <w:sz w:val="28"/>
          <w:szCs w:val="28"/>
        </w:rPr>
        <w:t>»</w:t>
      </w:r>
      <w:r w:rsidR="002F0AA8" w:rsidRPr="004650D1">
        <w:rPr>
          <w:rStyle w:val="FontStyle13"/>
          <w:sz w:val="28"/>
          <w:szCs w:val="28"/>
        </w:rPr>
        <w:t xml:space="preserve"> разработан в</w:t>
      </w:r>
      <w:r w:rsidR="002F0AA8" w:rsidRPr="004650D1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4650D1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4650D1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</w:t>
      </w:r>
      <w:r w:rsidR="002F0AA8" w:rsidRPr="00445C3C">
        <w:rPr>
          <w:rFonts w:ascii="Times New Roman" w:hAnsi="Times New Roman" w:cs="Times New Roman"/>
          <w:sz w:val="28"/>
          <w:szCs w:val="28"/>
          <w:lang w:val="x-none" w:eastAsia="x-none"/>
        </w:rPr>
        <w:t>Бюджетного кодекса Российской Федерации, постановлен</w:t>
      </w:r>
      <w:r w:rsidR="002F0AA8" w:rsidRPr="00445C3C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445C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445C3C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445C3C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445C3C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445C3C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445C3C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В последние годы в сфере физической культуры и спорта Туруханского района возник комплекс проблем: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ухудшение здоровья, физического развития и физической подготовленности населения. Наиболее ярко об этом свидетельствует призывная кампания. С каждым годом все большее количество призывников не соответствуют требованиям, предъявляемым армейской службой, в том числе в части выполнения минимальных нормативов физической подготовки;</w:t>
      </w:r>
    </w:p>
    <w:p w:rsidR="00445C3C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отсутствие эффективной системы детско-юношеского спорта, отбора и подготовки спортивного резерва для спортивных сборных команд края, недостаточное количество про</w:t>
      </w:r>
      <w:r w:rsidR="00445C3C" w:rsidRPr="00445C3C">
        <w:rPr>
          <w:rFonts w:ascii="Times New Roman" w:eastAsia="Times New Roman" w:hAnsi="Times New Roman" w:cs="Times New Roman"/>
          <w:sz w:val="28"/>
          <w:szCs w:val="28"/>
        </w:rPr>
        <w:t>фессиональных тренерских кадров;</w:t>
      </w:r>
      <w:r w:rsidRPr="0044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недостаточная активность привлечения населения района к регулярным занятиям физической культурой;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несоответствие между целями развития массового спорта и подготовки спортивного резерва в районе, с одной стороны, и моральным и физическим износом материальной базы, инфраструктуры физической культуры и спорта, спортивного оборудования и инвентаря, с другой стороны;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слабая пропаганда в средствах массовой информации занятий физической культурой и спортом как составляющей здорового образа жизни населения района;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отсутствие спортивных сооружений, удаленность от имеющихся в районным центре спортивных объектов. Так, в настоящее время более 50 процентов граждан района, в том числе детей, подростков и молодежи, не занимаются физической культурой и спортом.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Для решения указанных проблем необходимо: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совершенствование системы спортивных и физкультурных мероприятий; разработка параметров двигательной активности для населения различных возрастных и социальных групп; создание сети спортивных клубов по месту жительства, в том числе спортивных клубов выходного дня для самостоятельно занимающихся физической культурой и спортом.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lastRenderedPageBreak/>
        <w:t>Молодежная политика является системой формирования приоритетов и мер, направленных на создание условий и возможностей для успешной социализации и эффективной самореализации молодежи, для развития ее потенциала в интересах района.</w:t>
      </w:r>
    </w:p>
    <w:p w:rsidR="00C3071B" w:rsidRPr="00445C3C" w:rsidRDefault="0076153D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3071B" w:rsidRPr="00445C3C">
        <w:rPr>
          <w:rFonts w:ascii="Times New Roman" w:eastAsia="Times New Roman" w:hAnsi="Times New Roman" w:cs="Times New Roman"/>
          <w:sz w:val="28"/>
          <w:szCs w:val="28"/>
        </w:rPr>
        <w:t>лючевых проблем</w:t>
      </w:r>
      <w:r w:rsidRPr="00445C3C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C3071B" w:rsidRPr="0044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45C3C">
        <w:rPr>
          <w:rFonts w:ascii="Times New Roman" w:eastAsia="Times New Roman" w:hAnsi="Times New Roman" w:cs="Times New Roman"/>
          <w:sz w:val="28"/>
          <w:szCs w:val="28"/>
        </w:rPr>
        <w:t>в сфере молодежной политики являются</w:t>
      </w:r>
      <w:r w:rsidR="00C3071B" w:rsidRPr="00445C3C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44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071B" w:rsidRPr="00445C3C">
        <w:rPr>
          <w:rFonts w:ascii="Times New Roman" w:eastAsia="Times New Roman" w:hAnsi="Times New Roman" w:cs="Times New Roman"/>
          <w:sz w:val="28"/>
          <w:szCs w:val="28"/>
        </w:rPr>
        <w:t>несоответствие жизненных установок, ценностей и моделей поведения молодых людей потребностям инновационного развития страны;</w:t>
      </w:r>
      <w:r w:rsidRPr="0044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071B" w:rsidRPr="00445C3C">
        <w:rPr>
          <w:rFonts w:ascii="Times New Roman" w:eastAsia="Times New Roman" w:hAnsi="Times New Roman" w:cs="Times New Roman"/>
          <w:sz w:val="28"/>
          <w:szCs w:val="28"/>
        </w:rPr>
        <w:t>отсутствие комплексной системы выявления и продвижения инициативной и талантливой молодежи; отсутствие у молодежи интереса к участию в общественно-политической жизни общества; социальная изолированность молодых людей, находящихся в трудной жизненной ситуации, отсутствие возможностей для полноценной социализации и вовлечения в трудовую деятельность;</w:t>
      </w:r>
      <w:r w:rsidRPr="0044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071B" w:rsidRPr="00445C3C">
        <w:rPr>
          <w:rFonts w:ascii="Times New Roman" w:eastAsia="Times New Roman" w:hAnsi="Times New Roman" w:cs="Times New Roman"/>
          <w:sz w:val="28"/>
          <w:szCs w:val="28"/>
        </w:rPr>
        <w:t>несоответствие кадрового состава и материально-технической базы организаций,  работающих с молодежью, современным технологиям работы и социальным ожиданиям молодых людей.</w:t>
      </w:r>
    </w:p>
    <w:p w:rsidR="00C3071B" w:rsidRPr="00445C3C" w:rsidRDefault="00C3071B" w:rsidP="00C307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eastAsia="Times New Roman" w:hAnsi="Times New Roman" w:cs="Times New Roman"/>
          <w:sz w:val="28"/>
          <w:szCs w:val="28"/>
        </w:rPr>
        <w:t>Для решения поставленных проблем перед молодежной политикой   разработана Муниципальная программа «Развитие физической культуры, спорта и молодежной политики в Туруханском районе».</w:t>
      </w:r>
    </w:p>
    <w:p w:rsidR="005A73EF" w:rsidRPr="00445C3C" w:rsidRDefault="00BF4DE9" w:rsidP="00692F75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445C3C">
        <w:rPr>
          <w:rStyle w:val="FontStyle13"/>
          <w:sz w:val="28"/>
          <w:szCs w:val="28"/>
        </w:rPr>
        <w:t>Ц</w:t>
      </w:r>
      <w:r w:rsidR="005A73EF" w:rsidRPr="00445C3C">
        <w:rPr>
          <w:rStyle w:val="FontStyle13"/>
          <w:sz w:val="28"/>
          <w:szCs w:val="28"/>
        </w:rPr>
        <w:t>ел</w:t>
      </w:r>
      <w:r w:rsidR="004650D1" w:rsidRPr="00445C3C">
        <w:rPr>
          <w:rStyle w:val="FontStyle13"/>
          <w:sz w:val="28"/>
          <w:szCs w:val="28"/>
        </w:rPr>
        <w:t>ью</w:t>
      </w:r>
      <w:r w:rsidR="005A73EF" w:rsidRPr="00445C3C">
        <w:rPr>
          <w:rStyle w:val="FontStyle13"/>
          <w:sz w:val="28"/>
          <w:szCs w:val="28"/>
        </w:rPr>
        <w:t xml:space="preserve"> </w:t>
      </w:r>
      <w:r w:rsidR="004C07AF" w:rsidRPr="00445C3C">
        <w:rPr>
          <w:rStyle w:val="FontStyle13"/>
          <w:sz w:val="28"/>
          <w:szCs w:val="28"/>
        </w:rPr>
        <w:t xml:space="preserve">муниципальной </w:t>
      </w:r>
      <w:r w:rsidR="005A73EF" w:rsidRPr="00445C3C">
        <w:rPr>
          <w:rStyle w:val="FontStyle13"/>
          <w:sz w:val="28"/>
          <w:szCs w:val="28"/>
        </w:rPr>
        <w:t xml:space="preserve">программы </w:t>
      </w:r>
      <w:r w:rsidRPr="00445C3C">
        <w:rPr>
          <w:rStyle w:val="FontStyle13"/>
          <w:sz w:val="28"/>
          <w:szCs w:val="28"/>
        </w:rPr>
        <w:t>явля</w:t>
      </w:r>
      <w:r w:rsidR="004650D1" w:rsidRPr="00445C3C">
        <w:rPr>
          <w:rStyle w:val="FontStyle13"/>
          <w:sz w:val="28"/>
          <w:szCs w:val="28"/>
        </w:rPr>
        <w:t>ет</w:t>
      </w:r>
      <w:r w:rsidRPr="00445C3C">
        <w:rPr>
          <w:rStyle w:val="FontStyle13"/>
          <w:sz w:val="28"/>
          <w:szCs w:val="28"/>
        </w:rPr>
        <w:t>ся</w:t>
      </w:r>
      <w:r w:rsidR="005A73EF" w:rsidRPr="00445C3C">
        <w:rPr>
          <w:rStyle w:val="FontStyle13"/>
          <w:sz w:val="28"/>
          <w:szCs w:val="28"/>
        </w:rPr>
        <w:t>:</w:t>
      </w:r>
    </w:p>
    <w:p w:rsidR="00BD3AD9" w:rsidRPr="00445C3C" w:rsidRDefault="004650D1" w:rsidP="0076153D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5C3C">
        <w:rPr>
          <w:rFonts w:ascii="Times New Roman" w:hAnsi="Times New Roman" w:cs="Times New Roman"/>
          <w:sz w:val="28"/>
          <w:szCs w:val="28"/>
        </w:rPr>
        <w:t>Создание условий, обеспечивающих возможность</w:t>
      </w:r>
      <w:r w:rsidR="0076153D" w:rsidRPr="00445C3C">
        <w:rPr>
          <w:rFonts w:ascii="Times New Roman" w:hAnsi="Times New Roman" w:cs="Times New Roman"/>
          <w:sz w:val="28"/>
          <w:szCs w:val="28"/>
        </w:rPr>
        <w:t xml:space="preserve"> </w:t>
      </w:r>
      <w:r w:rsidRPr="00445C3C">
        <w:rPr>
          <w:rFonts w:ascii="Times New Roman" w:hAnsi="Times New Roman" w:cs="Times New Roman"/>
          <w:sz w:val="28"/>
          <w:szCs w:val="28"/>
        </w:rPr>
        <w:t>гражданам заниматься физической культурой и спортом, формирование цельной системы подготовки спортивного резерва, развития потенциала молодежи в интересах Туруханского района</w:t>
      </w:r>
      <w:r w:rsidR="00BD3AD9" w:rsidRPr="00445C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DC7A0F" w:rsidRDefault="000B3DE5" w:rsidP="00DC7A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A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DC7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DC7A0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DC7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DC7A0F" w:rsidRPr="00DC7A0F" w:rsidRDefault="00DC7A0F" w:rsidP="00DC7A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A0F">
        <w:rPr>
          <w:rFonts w:ascii="Times New Roman" w:hAnsi="Times New Roman" w:cs="Times New Roman"/>
          <w:sz w:val="28"/>
          <w:szCs w:val="28"/>
        </w:rPr>
        <w:t>организация проведения официальных спортивных и спортивно-массовых мероприятий Туруханского района, развитие физической культуры и спорта в поселениях Туруханского района;</w:t>
      </w:r>
    </w:p>
    <w:p w:rsidR="000A7222" w:rsidRPr="00DC7A0F" w:rsidRDefault="00DC7A0F" w:rsidP="00DC7A0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A0F">
        <w:rPr>
          <w:rFonts w:ascii="Times New Roman" w:hAnsi="Times New Roman" w:cs="Times New Roman"/>
          <w:sz w:val="28"/>
          <w:szCs w:val="28"/>
        </w:rPr>
        <w:t>вовлечение молодежи Туруханского района в социальную практику, совершенствующую основные направления патриотического воспитания и повышение уровня социальной активности молодежи Туруханского района</w:t>
      </w:r>
      <w:r w:rsidR="000A7222" w:rsidRPr="00DC7A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73EF" w:rsidRPr="00DC7A0F" w:rsidRDefault="00626C2C" w:rsidP="00DC7A0F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A0F">
        <w:rPr>
          <w:rFonts w:ascii="Times New Roman" w:hAnsi="Times New Roman" w:cs="Times New Roman"/>
          <w:sz w:val="28"/>
          <w:szCs w:val="28"/>
        </w:rPr>
        <w:t>Д</w:t>
      </w:r>
      <w:r w:rsidR="000A7222" w:rsidRPr="00DC7A0F">
        <w:rPr>
          <w:rFonts w:ascii="Times New Roman" w:hAnsi="Times New Roman" w:cs="Times New Roman"/>
          <w:sz w:val="28"/>
          <w:szCs w:val="28"/>
        </w:rPr>
        <w:t>остижени</w:t>
      </w:r>
      <w:r w:rsidRPr="00DC7A0F">
        <w:rPr>
          <w:rFonts w:ascii="Times New Roman" w:hAnsi="Times New Roman" w:cs="Times New Roman"/>
          <w:sz w:val="28"/>
          <w:szCs w:val="28"/>
        </w:rPr>
        <w:t>е</w:t>
      </w:r>
      <w:r w:rsidR="000A7222" w:rsidRPr="00DC7A0F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DC7A0F">
        <w:rPr>
          <w:rFonts w:ascii="Times New Roman" w:hAnsi="Times New Roman" w:cs="Times New Roman"/>
          <w:sz w:val="28"/>
          <w:szCs w:val="28"/>
        </w:rPr>
        <w:t>е</w:t>
      </w:r>
      <w:r w:rsidR="000A7222" w:rsidRPr="00DC7A0F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DC7A0F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DC7A0F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5A73EF" w:rsidRPr="00DC7A0F" w:rsidRDefault="00DC7A0F" w:rsidP="00692F75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A0F">
        <w:rPr>
          <w:rFonts w:ascii="Times New Roman" w:hAnsi="Times New Roman" w:cs="Times New Roman"/>
          <w:sz w:val="28"/>
          <w:szCs w:val="28"/>
        </w:rPr>
        <w:t>Развитие массовой физической культуры и спорта</w:t>
      </w:r>
      <w:r w:rsidR="005A73EF" w:rsidRPr="00DC7A0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73EF" w:rsidRPr="00DC7A0F" w:rsidRDefault="00DC7A0F" w:rsidP="00692F75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A0F">
        <w:rPr>
          <w:rFonts w:ascii="Times New Roman" w:hAnsi="Times New Roman" w:cs="Times New Roman"/>
          <w:sz w:val="28"/>
          <w:szCs w:val="28"/>
        </w:rPr>
        <w:t>Вовлечение молодежи Туруханского района в социальную практику и развитие системы патриотического воспитания подрастающего поколения</w:t>
      </w:r>
      <w:r w:rsidRPr="00DC7A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0496" w:rsidRPr="000B42F9" w:rsidRDefault="00E60496" w:rsidP="00692F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A0F">
        <w:rPr>
          <w:rFonts w:ascii="Times New Roman" w:hAnsi="Times New Roman" w:cs="Times New Roman"/>
          <w:sz w:val="28"/>
          <w:szCs w:val="28"/>
        </w:rPr>
        <w:t>В связи с подготовкой проекта Решения</w:t>
      </w:r>
      <w:r w:rsidRPr="008162A6">
        <w:rPr>
          <w:rFonts w:ascii="Times New Roman" w:hAnsi="Times New Roman" w:cs="Times New Roman"/>
          <w:sz w:val="28"/>
          <w:szCs w:val="28"/>
        </w:rPr>
        <w:t xml:space="preserve"> Туруханского районного Совета депутатов </w:t>
      </w:r>
      <w:r w:rsidRPr="008162A6">
        <w:rPr>
          <w:rFonts w:ascii="Times New Roman" w:eastAsia="Calibri" w:hAnsi="Times New Roman" w:cs="Times New Roman"/>
          <w:sz w:val="28"/>
          <w:szCs w:val="28"/>
        </w:rPr>
        <w:t>«О районном бюджете на 201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7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201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8-2019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8162A6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8162A6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180709" w:rsidRPr="00180709">
        <w:rPr>
          <w:rStyle w:val="FontStyle13"/>
          <w:sz w:val="28"/>
          <w:szCs w:val="28"/>
        </w:rPr>
        <w:t xml:space="preserve">Развитие физической культуры, спорта и </w:t>
      </w:r>
      <w:r w:rsidR="00180709" w:rsidRPr="000B42F9">
        <w:rPr>
          <w:rStyle w:val="FontStyle13"/>
          <w:sz w:val="28"/>
          <w:szCs w:val="28"/>
        </w:rPr>
        <w:t>молодежной политики в Туруханском районе</w:t>
      </w:r>
      <w:r w:rsidRPr="000B42F9">
        <w:rPr>
          <w:rStyle w:val="FontStyle13"/>
          <w:sz w:val="28"/>
          <w:szCs w:val="28"/>
        </w:rPr>
        <w:t>»</w:t>
      </w:r>
      <w:r w:rsidR="00FC2595" w:rsidRPr="000B42F9">
        <w:rPr>
          <w:rStyle w:val="FontStyle13"/>
          <w:sz w:val="28"/>
          <w:szCs w:val="28"/>
        </w:rPr>
        <w:t xml:space="preserve"> </w:t>
      </w:r>
      <w:r w:rsidRPr="000B42F9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0B42F9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5709D1" w:rsidRPr="005709D1" w:rsidRDefault="009618DC" w:rsidP="0057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F9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201</w:t>
      </w:r>
      <w:r w:rsidR="00434CE3" w:rsidRPr="000B42F9">
        <w:rPr>
          <w:rFonts w:ascii="Times New Roman" w:hAnsi="Times New Roman" w:cs="Times New Roman"/>
          <w:sz w:val="28"/>
          <w:szCs w:val="28"/>
        </w:rPr>
        <w:t>9</w:t>
      </w:r>
      <w:r w:rsidRPr="000B42F9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0B42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0B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0B42F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</w:t>
      </w:r>
      <w:r w:rsidR="00A65ADA" w:rsidRPr="000B42F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</w:t>
      </w:r>
      <w:r w:rsidR="005709D1" w:rsidRPr="005709D1">
        <w:rPr>
          <w:rFonts w:ascii="Times New Roman" w:hAnsi="Times New Roman" w:cs="Times New Roman"/>
          <w:sz w:val="28"/>
          <w:szCs w:val="28"/>
        </w:rPr>
        <w:t>135 825,303 тыс.</w:t>
      </w:r>
      <w:r w:rsidR="005709D1">
        <w:rPr>
          <w:rFonts w:ascii="Times New Roman" w:hAnsi="Times New Roman" w:cs="Times New Roman"/>
          <w:sz w:val="28"/>
          <w:szCs w:val="28"/>
        </w:rPr>
        <w:t xml:space="preserve"> </w:t>
      </w:r>
      <w:r w:rsidR="005709D1" w:rsidRPr="005709D1">
        <w:rPr>
          <w:rFonts w:ascii="Times New Roman" w:hAnsi="Times New Roman" w:cs="Times New Roman"/>
          <w:sz w:val="28"/>
          <w:szCs w:val="28"/>
        </w:rPr>
        <w:t>руб., из них по годам:</w:t>
      </w:r>
    </w:p>
    <w:p w:rsidR="005709D1" w:rsidRPr="005709D1" w:rsidRDefault="005709D1" w:rsidP="0057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9D1">
        <w:rPr>
          <w:rFonts w:ascii="Times New Roman" w:hAnsi="Times New Roman" w:cs="Times New Roman"/>
          <w:sz w:val="28"/>
          <w:szCs w:val="28"/>
        </w:rPr>
        <w:t>2014 год – 61 774,067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9D1">
        <w:rPr>
          <w:rFonts w:ascii="Times New Roman" w:hAnsi="Times New Roman" w:cs="Times New Roman"/>
          <w:sz w:val="28"/>
          <w:szCs w:val="28"/>
        </w:rPr>
        <w:t>руб.;</w:t>
      </w:r>
    </w:p>
    <w:p w:rsidR="005709D1" w:rsidRPr="005709D1" w:rsidRDefault="005709D1" w:rsidP="0057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9D1">
        <w:rPr>
          <w:rFonts w:ascii="Times New Roman" w:hAnsi="Times New Roman" w:cs="Times New Roman"/>
          <w:sz w:val="28"/>
          <w:szCs w:val="28"/>
        </w:rPr>
        <w:t>2015 год – 7 699,486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9D1">
        <w:rPr>
          <w:rFonts w:ascii="Times New Roman" w:hAnsi="Times New Roman" w:cs="Times New Roman"/>
          <w:sz w:val="28"/>
          <w:szCs w:val="28"/>
        </w:rPr>
        <w:t>руб.;</w:t>
      </w:r>
    </w:p>
    <w:p w:rsidR="005709D1" w:rsidRPr="005709D1" w:rsidRDefault="005709D1" w:rsidP="0057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9D1">
        <w:rPr>
          <w:rFonts w:ascii="Times New Roman" w:hAnsi="Times New Roman" w:cs="Times New Roman"/>
          <w:sz w:val="28"/>
          <w:szCs w:val="28"/>
        </w:rPr>
        <w:t>2016 год – 24 013,663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9D1">
        <w:rPr>
          <w:rFonts w:ascii="Times New Roman" w:hAnsi="Times New Roman" w:cs="Times New Roman"/>
          <w:sz w:val="28"/>
          <w:szCs w:val="28"/>
        </w:rPr>
        <w:t>руб.;</w:t>
      </w:r>
    </w:p>
    <w:p w:rsidR="005709D1" w:rsidRPr="005709D1" w:rsidRDefault="005709D1" w:rsidP="0057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9D1">
        <w:rPr>
          <w:rFonts w:ascii="Times New Roman" w:hAnsi="Times New Roman" w:cs="Times New Roman"/>
          <w:sz w:val="28"/>
          <w:szCs w:val="28"/>
        </w:rPr>
        <w:t>2017 год – 18 251,100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9D1">
        <w:rPr>
          <w:rFonts w:ascii="Times New Roman" w:hAnsi="Times New Roman" w:cs="Times New Roman"/>
          <w:sz w:val="28"/>
          <w:szCs w:val="28"/>
        </w:rPr>
        <w:t>руб.;</w:t>
      </w:r>
    </w:p>
    <w:p w:rsidR="005709D1" w:rsidRPr="005709D1" w:rsidRDefault="005709D1" w:rsidP="0057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9D1">
        <w:rPr>
          <w:rFonts w:ascii="Times New Roman" w:hAnsi="Times New Roman" w:cs="Times New Roman"/>
          <w:sz w:val="28"/>
          <w:szCs w:val="28"/>
        </w:rPr>
        <w:t>2018 год – 18 251,150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09D1">
        <w:rPr>
          <w:rFonts w:ascii="Times New Roman" w:hAnsi="Times New Roman" w:cs="Times New Roman"/>
          <w:sz w:val="28"/>
          <w:szCs w:val="28"/>
        </w:rPr>
        <w:t>руб.;</w:t>
      </w:r>
    </w:p>
    <w:p w:rsidR="009618DC" w:rsidRPr="000B42F9" w:rsidRDefault="005709D1" w:rsidP="005709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9D1">
        <w:rPr>
          <w:rFonts w:ascii="Times New Roman" w:hAnsi="Times New Roman" w:cs="Times New Roman"/>
          <w:sz w:val="28"/>
          <w:szCs w:val="28"/>
        </w:rPr>
        <w:t>2019 год – 18 251,150 тыс. руб</w:t>
      </w:r>
      <w:r w:rsidR="00E875C9" w:rsidRPr="000B42F9">
        <w:rPr>
          <w:rFonts w:ascii="Times New Roman" w:hAnsi="Times New Roman" w:cs="Times New Roman"/>
          <w:sz w:val="28"/>
          <w:szCs w:val="28"/>
        </w:rPr>
        <w:t>.</w:t>
      </w:r>
    </w:p>
    <w:p w:rsidR="009B02E7" w:rsidRPr="000B42F9" w:rsidRDefault="009D734E" w:rsidP="009B0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F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9B02E7" w:rsidRPr="000B42F9">
        <w:rPr>
          <w:rFonts w:ascii="Times New Roman" w:hAnsi="Times New Roman" w:cs="Times New Roman"/>
          <w:sz w:val="28"/>
          <w:szCs w:val="28"/>
        </w:rPr>
        <w:t>Развитие массовой физической культуры и спорта</w:t>
      </w:r>
      <w:r w:rsidRPr="000B42F9">
        <w:rPr>
          <w:rFonts w:ascii="Times New Roman" w:hAnsi="Times New Roman" w:cs="Times New Roman"/>
          <w:sz w:val="28"/>
          <w:szCs w:val="28"/>
        </w:rPr>
        <w:t>» в 2014 – 201</w:t>
      </w:r>
      <w:r w:rsidR="00434CE3" w:rsidRPr="000B42F9">
        <w:rPr>
          <w:rFonts w:ascii="Times New Roman" w:hAnsi="Times New Roman" w:cs="Times New Roman"/>
          <w:sz w:val="28"/>
          <w:szCs w:val="28"/>
        </w:rPr>
        <w:t>9</w:t>
      </w:r>
      <w:r w:rsidRPr="000B42F9">
        <w:rPr>
          <w:rFonts w:ascii="Times New Roman" w:hAnsi="Times New Roman" w:cs="Times New Roman"/>
          <w:sz w:val="28"/>
          <w:szCs w:val="28"/>
        </w:rPr>
        <w:t xml:space="preserve"> годах составляет </w:t>
      </w:r>
      <w:r w:rsidR="00B77C3C" w:rsidRPr="00352911">
        <w:rPr>
          <w:rFonts w:ascii="Times New Roman" w:hAnsi="Times New Roman" w:cs="Times New Roman"/>
          <w:sz w:val="28"/>
          <w:szCs w:val="28"/>
        </w:rPr>
        <w:t>79 092,957</w:t>
      </w:r>
      <w:r w:rsidR="00B77C3C">
        <w:rPr>
          <w:rFonts w:ascii="Times New Roman" w:hAnsi="Times New Roman" w:cs="Times New Roman"/>
          <w:sz w:val="28"/>
          <w:szCs w:val="28"/>
        </w:rPr>
        <w:t xml:space="preserve"> </w:t>
      </w:r>
      <w:r w:rsidR="009B02E7" w:rsidRPr="000B42F9">
        <w:rPr>
          <w:rFonts w:ascii="Times New Roman" w:hAnsi="Times New Roman" w:cs="Times New Roman"/>
          <w:sz w:val="28"/>
          <w:szCs w:val="28"/>
        </w:rPr>
        <w:t xml:space="preserve">тыс. рублей за счет средств   районного бюджета, из них по годам:    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2014 год – 6 135,456 тыс. руб.;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2015 год – 4 911,288 тыс. руб.;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2016 год – 20 787,813 тыс. руб.;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2017 год – 15 752,800 тыс. руб.;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2018 год – 15 752,800 тыс. руб.;</w:t>
      </w:r>
    </w:p>
    <w:p w:rsidR="009B02E7" w:rsidRPr="000B42F9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2019 год – 15 752,800 тыс. руб</w:t>
      </w:r>
      <w:r w:rsidR="009B02E7" w:rsidRPr="000B42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AA4" w:rsidRPr="000B42F9" w:rsidRDefault="00212210" w:rsidP="009B0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F9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7043BF" w:rsidRPr="000B42F9">
        <w:rPr>
          <w:rFonts w:ascii="Times New Roman" w:eastAsia="Times New Roman" w:hAnsi="Times New Roman" w:cs="Times New Roman"/>
          <w:sz w:val="28"/>
          <w:szCs w:val="28"/>
          <w:lang w:eastAsia="ar-SA"/>
        </w:rPr>
        <w:t>Вовлечение молодежи Туруханского района в социальную практику и развитие системы патриотического воспитания подрастающего поколения</w:t>
      </w:r>
      <w:r w:rsidRPr="000B42F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2014 – 201</w:t>
      </w:r>
      <w:r w:rsidR="00BF7AA4" w:rsidRPr="000B42F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0B42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составляет </w:t>
      </w:r>
      <w:r w:rsidR="00B77C3C" w:rsidRPr="004627ED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1</w:t>
      </w:r>
      <w:r w:rsidR="00B77C3C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9 481,004</w:t>
      </w:r>
      <w:r w:rsidR="00B77C3C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="00BF7AA4" w:rsidRPr="000B42F9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2014 год – 5 971,956 тыс. руб.;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2015 год – 2 788,198 тыс. руб.;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2016 год – 3 225,850 тыс. руб.;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2017 год – 2 498,300 тыс. руб.;</w:t>
      </w:r>
    </w:p>
    <w:p w:rsidR="00B77C3C" w:rsidRPr="00B77C3C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C3C">
        <w:rPr>
          <w:rFonts w:ascii="Times New Roman" w:hAnsi="Times New Roman" w:cs="Times New Roman"/>
          <w:sz w:val="28"/>
          <w:szCs w:val="28"/>
        </w:rPr>
        <w:t>2018 год – 2 498,300 тыс. руб.;</w:t>
      </w:r>
    </w:p>
    <w:p w:rsidR="00E60496" w:rsidRPr="000B42F9" w:rsidRDefault="00B77C3C" w:rsidP="00B77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77C3C">
        <w:rPr>
          <w:rFonts w:ascii="Times New Roman" w:hAnsi="Times New Roman" w:cs="Times New Roman"/>
          <w:sz w:val="28"/>
          <w:szCs w:val="28"/>
        </w:rPr>
        <w:t>2019 год – 2 498,300 тыс.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5CD7" w:rsidRDefault="00D05CD7" w:rsidP="00D05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F9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0B42F9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0B42F9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</w:t>
      </w:r>
      <w:r w:rsidR="006713DA">
        <w:rPr>
          <w:rFonts w:ascii="Times New Roman" w:hAnsi="Times New Roman" w:cs="Times New Roman"/>
          <w:sz w:val="28"/>
          <w:szCs w:val="28"/>
        </w:rPr>
        <w:t xml:space="preserve">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692F75" w:rsidRDefault="00A468C4" w:rsidP="00D05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C417DC" w:rsidRDefault="00957D02" w:rsidP="00957D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C417DC" w:rsidRDefault="00692F75" w:rsidP="008162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0B42F9" w:rsidRDefault="000B42F9" w:rsidP="000B42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</w:p>
    <w:p w:rsidR="000B42F9" w:rsidRDefault="000B42F9" w:rsidP="000B42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</w:t>
      </w:r>
      <w:proofErr w:type="spellEnd"/>
      <w:r>
        <w:rPr>
          <w:rFonts w:ascii="Times New Roman" w:hAnsi="Times New Roman" w:cs="Times New Roman"/>
          <w:sz w:val="28"/>
          <w:szCs w:val="28"/>
        </w:rPr>
        <w:t>. Лукьянов</w:t>
      </w:r>
    </w:p>
    <w:p w:rsidR="005D6BCF" w:rsidRPr="00692F75" w:rsidRDefault="005D6BCF" w:rsidP="000B42F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sectPr w:rsidR="005D6BCF" w:rsidRPr="00692F75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8C6795"/>
    <w:multiLevelType w:val="hybridMultilevel"/>
    <w:tmpl w:val="30545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5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77B21"/>
    <w:rsid w:val="00087E13"/>
    <w:rsid w:val="000A4976"/>
    <w:rsid w:val="000A5B7E"/>
    <w:rsid w:val="000A7222"/>
    <w:rsid w:val="000B3DE5"/>
    <w:rsid w:val="000B42F9"/>
    <w:rsid w:val="000D4000"/>
    <w:rsid w:val="000E427C"/>
    <w:rsid w:val="001056D7"/>
    <w:rsid w:val="001534CE"/>
    <w:rsid w:val="001639C0"/>
    <w:rsid w:val="00180709"/>
    <w:rsid w:val="001B33CE"/>
    <w:rsid w:val="00212210"/>
    <w:rsid w:val="00237B86"/>
    <w:rsid w:val="002A4725"/>
    <w:rsid w:val="002F0AA8"/>
    <w:rsid w:val="00324A38"/>
    <w:rsid w:val="00324DB8"/>
    <w:rsid w:val="003410EF"/>
    <w:rsid w:val="0037747E"/>
    <w:rsid w:val="003A1E04"/>
    <w:rsid w:val="00415FA6"/>
    <w:rsid w:val="00434CE3"/>
    <w:rsid w:val="00445C3C"/>
    <w:rsid w:val="0046206D"/>
    <w:rsid w:val="004650D1"/>
    <w:rsid w:val="004837DB"/>
    <w:rsid w:val="00484E4F"/>
    <w:rsid w:val="004B747A"/>
    <w:rsid w:val="004C07AF"/>
    <w:rsid w:val="004C5AF7"/>
    <w:rsid w:val="005709D1"/>
    <w:rsid w:val="005A73EF"/>
    <w:rsid w:val="005D6BCF"/>
    <w:rsid w:val="00626C2C"/>
    <w:rsid w:val="00630F58"/>
    <w:rsid w:val="0065433A"/>
    <w:rsid w:val="006713DA"/>
    <w:rsid w:val="00692F75"/>
    <w:rsid w:val="006B07E4"/>
    <w:rsid w:val="006F4387"/>
    <w:rsid w:val="007043BF"/>
    <w:rsid w:val="007063A9"/>
    <w:rsid w:val="00716C42"/>
    <w:rsid w:val="00727211"/>
    <w:rsid w:val="0076153D"/>
    <w:rsid w:val="007959D5"/>
    <w:rsid w:val="007B3FAD"/>
    <w:rsid w:val="007D77C3"/>
    <w:rsid w:val="007E41BB"/>
    <w:rsid w:val="008162A6"/>
    <w:rsid w:val="0090797E"/>
    <w:rsid w:val="00940D56"/>
    <w:rsid w:val="00957D02"/>
    <w:rsid w:val="009618DC"/>
    <w:rsid w:val="009B02E7"/>
    <w:rsid w:val="009B3B48"/>
    <w:rsid w:val="009D734E"/>
    <w:rsid w:val="009D7E57"/>
    <w:rsid w:val="00A1073B"/>
    <w:rsid w:val="00A20AB6"/>
    <w:rsid w:val="00A40B74"/>
    <w:rsid w:val="00A468C4"/>
    <w:rsid w:val="00A65ADA"/>
    <w:rsid w:val="00AA34D0"/>
    <w:rsid w:val="00AC1815"/>
    <w:rsid w:val="00AD12DF"/>
    <w:rsid w:val="00B41C6F"/>
    <w:rsid w:val="00B77C3C"/>
    <w:rsid w:val="00BA3A9B"/>
    <w:rsid w:val="00BD3AD9"/>
    <w:rsid w:val="00BF4DE9"/>
    <w:rsid w:val="00BF7AA4"/>
    <w:rsid w:val="00C025B1"/>
    <w:rsid w:val="00C3071B"/>
    <w:rsid w:val="00C417DC"/>
    <w:rsid w:val="00C54F91"/>
    <w:rsid w:val="00C80E68"/>
    <w:rsid w:val="00D05CD7"/>
    <w:rsid w:val="00D7678A"/>
    <w:rsid w:val="00DC7A0F"/>
    <w:rsid w:val="00DE4C80"/>
    <w:rsid w:val="00E010B6"/>
    <w:rsid w:val="00E60496"/>
    <w:rsid w:val="00E875C9"/>
    <w:rsid w:val="00E93EBD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6</cp:revision>
  <cp:lastPrinted>2016-12-13T04:11:00Z</cp:lastPrinted>
  <dcterms:created xsi:type="dcterms:W3CDTF">2016-12-13T03:47:00Z</dcterms:created>
  <dcterms:modified xsi:type="dcterms:W3CDTF">2016-12-13T09:08:00Z</dcterms:modified>
</cp:coreProperties>
</file>